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B" w:rsidRDefault="009E688B" w:rsidP="009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 учреждение</w:t>
      </w:r>
    </w:p>
    <w:p w:rsidR="00CD7FBC" w:rsidRDefault="009120BA" w:rsidP="009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Курдумовский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D32855" w:rsidRPr="00D32855">
        <w:rPr>
          <w:rFonts w:ascii="Times New Roman" w:hAnsi="Times New Roman" w:cs="Times New Roman"/>
          <w:b/>
          <w:sz w:val="28"/>
          <w:szCs w:val="28"/>
        </w:rPr>
        <w:t>»</w:t>
      </w:r>
    </w:p>
    <w:p w:rsidR="009120BA" w:rsidRPr="00D32855" w:rsidRDefault="009120BA" w:rsidP="009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«Почемучки»</w:t>
      </w:r>
    </w:p>
    <w:p w:rsidR="009120BA" w:rsidRPr="009120BA" w:rsidRDefault="009120BA" w:rsidP="009120BA">
      <w:pPr>
        <w:rPr>
          <w:rFonts w:ascii="Times New Roman" w:hAnsi="Times New Roman" w:cs="Times New Roman"/>
          <w:b/>
          <w:sz w:val="24"/>
          <w:szCs w:val="24"/>
        </w:rPr>
      </w:pPr>
      <w:r w:rsidRPr="009120BA">
        <w:rPr>
          <w:b/>
        </w:rPr>
        <w:t xml:space="preserve">                                          </w:t>
      </w:r>
      <w:r>
        <w:rPr>
          <w:b/>
        </w:rPr>
        <w:t xml:space="preserve">                   </w:t>
      </w:r>
      <w:r w:rsidRPr="009120BA">
        <w:rPr>
          <w:b/>
        </w:rPr>
        <w:t xml:space="preserve">  </w:t>
      </w:r>
      <w:r w:rsidRPr="009120BA">
        <w:rPr>
          <w:rFonts w:ascii="Times New Roman" w:hAnsi="Times New Roman" w:cs="Times New Roman"/>
          <w:b/>
          <w:sz w:val="24"/>
          <w:szCs w:val="24"/>
        </w:rPr>
        <w:t>Воспитатель Комарова Е.В.</w:t>
      </w:r>
    </w:p>
    <w:p w:rsidR="00D32855" w:rsidRDefault="00D32855" w:rsidP="00D32855">
      <w:pPr>
        <w:pStyle w:val="2"/>
        <w:jc w:val="center"/>
      </w:pPr>
    </w:p>
    <w:p w:rsidR="00D32855" w:rsidRDefault="00D32855" w:rsidP="00D32855">
      <w:pPr>
        <w:pStyle w:val="2"/>
        <w:jc w:val="center"/>
      </w:pPr>
    </w:p>
    <w:p w:rsidR="00D32855" w:rsidRPr="009E688B" w:rsidRDefault="009120BA" w:rsidP="009120BA">
      <w:pPr>
        <w:pStyle w:val="2"/>
        <w:rPr>
          <w:rFonts w:ascii="Times New Roman" w:hAnsi="Times New Roman" w:cs="Times New Roman"/>
          <w:sz w:val="44"/>
          <w:szCs w:val="44"/>
        </w:rPr>
      </w:pPr>
      <w:r>
        <w:t xml:space="preserve">       </w:t>
      </w:r>
      <w:proofErr w:type="gramStart"/>
      <w:r w:rsidR="009E688B" w:rsidRPr="009E688B">
        <w:rPr>
          <w:rFonts w:ascii="Times New Roman" w:hAnsi="Times New Roman" w:cs="Times New Roman"/>
          <w:sz w:val="44"/>
          <w:szCs w:val="44"/>
        </w:rPr>
        <w:t>КОНСУЛЬТАЦИЯ  ДЛЯ</w:t>
      </w:r>
      <w:proofErr w:type="gramEnd"/>
      <w:r w:rsidR="009E688B" w:rsidRPr="009E688B">
        <w:rPr>
          <w:rFonts w:ascii="Times New Roman" w:hAnsi="Times New Roman" w:cs="Times New Roman"/>
          <w:sz w:val="44"/>
          <w:szCs w:val="44"/>
        </w:rPr>
        <w:t xml:space="preserve">  РОДИТЕЛЕЙ</w:t>
      </w:r>
    </w:p>
    <w:p w:rsidR="00CD7FBC" w:rsidRDefault="00D32855" w:rsidP="009120BA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9E688B">
        <w:rPr>
          <w:rFonts w:ascii="Times New Roman" w:hAnsi="Times New Roman" w:cs="Times New Roman"/>
          <w:sz w:val="44"/>
          <w:szCs w:val="44"/>
        </w:rPr>
        <w:t>«Значение конструирования в развитии</w:t>
      </w:r>
      <w:r w:rsidRPr="0051646D">
        <w:rPr>
          <w:rFonts w:ascii="Times New Roman" w:hAnsi="Times New Roman" w:cs="Times New Roman"/>
          <w:sz w:val="40"/>
          <w:szCs w:val="40"/>
        </w:rPr>
        <w:t xml:space="preserve"> современного дошкольника»</w:t>
      </w:r>
    </w:p>
    <w:p w:rsidR="009120BA" w:rsidRPr="009120BA" w:rsidRDefault="009120BA" w:rsidP="009120BA"/>
    <w:p w:rsidR="00FC51A5" w:rsidRDefault="009E688B" w:rsidP="00AB1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39F1" w:rsidRPr="00CD7FBC">
        <w:rPr>
          <w:rFonts w:ascii="Times New Roman" w:hAnsi="Times New Roman" w:cs="Times New Roman"/>
          <w:sz w:val="28"/>
          <w:szCs w:val="28"/>
        </w:rPr>
        <w:t>Конструирование является одним из важнейших и интереснейших видов детской деятельности. К сожалению, сейчас конструированию родители отводят незначительное место в занятиях с ребенком, а деревянный конструктор – большая редкость в наборе детских игрушек. Конструктивная деятельность, несомненно, важна в общем умственном развитии ребенка, поскольку способствует становлению важнейшего умственного действия – наглядного моделирования. Конструирование развивает способность воспринимать такие внешние свойства предметного мира, как форма, пространственные и размерные отношения, понимать некоторые существенные зависимости структуры предмета о</w:t>
      </w:r>
      <w:r w:rsidR="009120BA">
        <w:rPr>
          <w:rFonts w:ascii="Times New Roman" w:hAnsi="Times New Roman" w:cs="Times New Roman"/>
          <w:sz w:val="28"/>
          <w:szCs w:val="28"/>
        </w:rPr>
        <w:t xml:space="preserve">т его функции, создавать новые оригинальные </w:t>
      </w:r>
      <w:bookmarkStart w:id="0" w:name="_GoBack"/>
      <w:bookmarkEnd w:id="0"/>
      <w:r w:rsidR="009120BA">
        <w:rPr>
          <w:rFonts w:ascii="Times New Roman" w:hAnsi="Times New Roman" w:cs="Times New Roman"/>
          <w:sz w:val="28"/>
          <w:szCs w:val="28"/>
        </w:rPr>
        <w:t>образы.</w:t>
      </w:r>
      <w:r w:rsidR="00FC39F1" w:rsidRPr="00CD7FBC">
        <w:rPr>
          <w:rFonts w:ascii="Times New Roman" w:hAnsi="Times New Roman" w:cs="Times New Roman"/>
          <w:sz w:val="28"/>
          <w:szCs w:val="28"/>
        </w:rPr>
        <w:t xml:space="preserve"> </w:t>
      </w:r>
      <w:r w:rsidR="00FC39F1" w:rsidRPr="00CD7FBC">
        <w:rPr>
          <w:rFonts w:ascii="Times New Roman" w:hAnsi="Times New Roman" w:cs="Times New Roman"/>
          <w:sz w:val="28"/>
          <w:szCs w:val="28"/>
        </w:rPr>
        <w:br/>
      </w:r>
      <w:r w:rsidR="00FC39F1" w:rsidRPr="00CD7F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39F1" w:rsidRPr="00CD7FBC">
        <w:rPr>
          <w:rFonts w:ascii="Times New Roman" w:hAnsi="Times New Roman" w:cs="Times New Roman"/>
          <w:sz w:val="28"/>
          <w:szCs w:val="28"/>
        </w:rPr>
        <w:t>Сначала</w:t>
      </w:r>
      <w:r w:rsidR="009120BA">
        <w:rPr>
          <w:rFonts w:ascii="Times New Roman" w:hAnsi="Times New Roman" w:cs="Times New Roman"/>
          <w:sz w:val="28"/>
          <w:szCs w:val="28"/>
        </w:rPr>
        <w:t>,</w:t>
      </w:r>
      <w:r w:rsidR="00FC39F1" w:rsidRPr="00CD7FBC">
        <w:rPr>
          <w:rFonts w:ascii="Times New Roman" w:hAnsi="Times New Roman" w:cs="Times New Roman"/>
          <w:sz w:val="28"/>
          <w:szCs w:val="28"/>
        </w:rPr>
        <w:t xml:space="preserve"> ваши дети научатся правильно складывать кубики, создавая устойчивые и ровные постройки; учитывать форму различных элементов строительного материала (кубиков); понимать, что в зависимости от того, для чего или кого они строят, их сооружение будет выглядеть совершенно по-разному. Потом постепенно </w:t>
      </w:r>
      <w:r w:rsidR="006F60C1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FC39F1" w:rsidRPr="00CD7FBC">
        <w:rPr>
          <w:rFonts w:ascii="Times New Roman" w:hAnsi="Times New Roman" w:cs="Times New Roman"/>
          <w:sz w:val="28"/>
          <w:szCs w:val="28"/>
        </w:rPr>
        <w:t>научатся «читать» планы построек (сначала в одной плоскости, а позднее – в трех), что позволит им более четко ориентироваться в реальных предметах, учитывать их пространственную многомерность, но самое главное – создавать новые, сложные собственные конструкции и правильно воплощать свои замыслы в материале. Более того, они поймут и символическую сторону конструктивной деятельности (воплощение которой можно найти в различных стилях архитектуры), поэтому замок Золушки у них будет «добрым, веселым», а избушка Бабы Яги, конечно, «злой»; такое понимание обогатит их фантазию и будет способствовать развитию творческих способностей.</w:t>
      </w:r>
    </w:p>
    <w:p w:rsidR="009E688B" w:rsidRDefault="009E688B" w:rsidP="00AB1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8B" w:rsidRDefault="009E688B" w:rsidP="00AB1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8B" w:rsidRPr="00CD7FBC" w:rsidRDefault="009E688B" w:rsidP="009E6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2146" cy="2103120"/>
            <wp:effectExtent l="19050" t="0" r="4204" b="0"/>
            <wp:docPr id="1" name="Рисунок 1" descr="C:\Users\Любовь\Desktop\Воспитатели\СХЕМЫ КОНСТРУИРОВАНИЯ\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Воспитатели\СХЕМЫ КОНСТРУИРОВАНИЯ\03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63" t="10830" r="17258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77" cy="211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5198" cy="1252728"/>
            <wp:effectExtent l="19050" t="0" r="0" b="0"/>
            <wp:docPr id="2" name="Рисунок 2" descr="C:\Users\Любовь\Desktop\Воспитатели\СХЕМЫ КОНСТРУИРОВАНИЯ\0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Воспитатели\СХЕМЫ КОНСТРУИРОВАНИЯ\03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17" t="10345" r="4170" b="1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98" cy="12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88B" w:rsidRPr="00CD7FBC" w:rsidSect="009E68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9F1"/>
    <w:rsid w:val="002323EA"/>
    <w:rsid w:val="00456550"/>
    <w:rsid w:val="0051646D"/>
    <w:rsid w:val="00641B4D"/>
    <w:rsid w:val="006F60C1"/>
    <w:rsid w:val="009120BA"/>
    <w:rsid w:val="009E688B"/>
    <w:rsid w:val="00A607A9"/>
    <w:rsid w:val="00AB1E1A"/>
    <w:rsid w:val="00B05EB8"/>
    <w:rsid w:val="00CD7FBC"/>
    <w:rsid w:val="00D32855"/>
    <w:rsid w:val="00D60605"/>
    <w:rsid w:val="00FC39F1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A6B"/>
  <w15:docId w15:val="{59FABB46-ADF1-4364-AA01-ACD30EDD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B8"/>
  </w:style>
  <w:style w:type="paragraph" w:styleId="2">
    <w:name w:val="heading 2"/>
    <w:basedOn w:val="a"/>
    <w:next w:val="a"/>
    <w:link w:val="20"/>
    <w:uiPriority w:val="9"/>
    <w:unhideWhenUsed/>
    <w:qFormat/>
    <w:rsid w:val="00D32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E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office01</cp:lastModifiedBy>
  <cp:revision>13</cp:revision>
  <dcterms:created xsi:type="dcterms:W3CDTF">2011-03-25T07:09:00Z</dcterms:created>
  <dcterms:modified xsi:type="dcterms:W3CDTF">2019-12-04T10:52:00Z</dcterms:modified>
</cp:coreProperties>
</file>